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69FD2" w14:textId="77777777" w:rsidR="00795040" w:rsidRDefault="00795040">
      <w:r>
        <w:t xml:space="preserve">Good afternoon </w:t>
      </w:r>
      <w:r w:rsidRPr="00795040">
        <w:rPr>
          <w:highlight w:val="cyan"/>
        </w:rPr>
        <w:t>MP NAME</w:t>
      </w:r>
      <w:r>
        <w:t xml:space="preserve"> </w:t>
      </w:r>
    </w:p>
    <w:p w14:paraId="4D448675" w14:textId="31B8D4CE" w:rsidR="00795040" w:rsidRDefault="00795040">
      <w:r>
        <w:t xml:space="preserve">My name is </w:t>
      </w:r>
      <w:proofErr w:type="gramStart"/>
      <w:r w:rsidRPr="00795040">
        <w:rPr>
          <w:highlight w:val="cyan"/>
        </w:rPr>
        <w:t>X</w:t>
      </w:r>
      <w:proofErr w:type="gramEnd"/>
      <w:r>
        <w:t xml:space="preserve"> and I am one of your constituents. </w:t>
      </w:r>
    </w:p>
    <w:p w14:paraId="774BC1F6" w14:textId="77777777" w:rsidR="00795040" w:rsidRDefault="00795040">
      <w:r>
        <w:t xml:space="preserve">I’d like to talk to you about the challenges I’m facing as a </w:t>
      </w:r>
      <w:r w:rsidRPr="00795040">
        <w:rPr>
          <w:highlight w:val="cyan"/>
        </w:rPr>
        <w:t>neuroendocrine cancer patient/carer in name your suburb</w:t>
      </w:r>
      <w:r w:rsidRPr="00795040">
        <w:rPr>
          <w:highlight w:val="cyan"/>
        </w:rPr>
        <w:t>.</w:t>
      </w:r>
    </w:p>
    <w:p w14:paraId="7FEFF1E5" w14:textId="77777777" w:rsidR="00795040" w:rsidRDefault="00795040">
      <w:r>
        <w:t>There are over 2</w:t>
      </w:r>
      <w:r>
        <w:t>4</w:t>
      </w:r>
      <w:r>
        <w:t xml:space="preserve">,000 patients like me around Australia, with one Australian diagnosed every 2 hours Neuroendocrine cancer is now the 7th most diagnosed cancer. Can I ask if you’ve ever heard of Neuroendocrine Cancer? No? </w:t>
      </w:r>
    </w:p>
    <w:p w14:paraId="68759C81" w14:textId="77777777" w:rsidR="00795040" w:rsidRDefault="00795040">
      <w:r>
        <w:t xml:space="preserve">This cancer can develop throughout the body in many different organs throughout the endocrine system. </w:t>
      </w:r>
    </w:p>
    <w:p w14:paraId="7E4BE237" w14:textId="79427F47" w:rsidR="00795040" w:rsidRDefault="00795040">
      <w:r>
        <w:t xml:space="preserve">My experience </w:t>
      </w:r>
      <w:r>
        <w:t xml:space="preserve">with neuroendocrine cancer is </w:t>
      </w:r>
      <w:r w:rsidRPr="00795040">
        <w:rPr>
          <w:highlight w:val="cyan"/>
        </w:rPr>
        <w:t>xxx</w:t>
      </w:r>
    </w:p>
    <w:p w14:paraId="04BA21F4" w14:textId="77777777" w:rsidR="00795040" w:rsidRDefault="00795040">
      <w:r>
        <w:t xml:space="preserve">The challenges we face are lack of awareness about the disease, causing misdiagnosis for many years, lack of knowledge from Healthcare Professionals, limited referral pathways to experts especially for those living in regional Australia, and very few clinical trials. </w:t>
      </w:r>
    </w:p>
    <w:p w14:paraId="0CB24083" w14:textId="77777777" w:rsidR="00795040" w:rsidRDefault="00795040">
      <w:r>
        <w:t xml:space="preserve">Would it be possible for me to organise a time to meet with you at your electorate office to talk about some of the challenges Australian Neuroendocrine Cancer patients face? </w:t>
      </w:r>
    </w:p>
    <w:p w14:paraId="146F758A" w14:textId="473B535D" w:rsidR="00795040" w:rsidRDefault="00795040" w:rsidP="00795040">
      <w:pPr>
        <w:tabs>
          <w:tab w:val="left" w:pos="1560"/>
        </w:tabs>
      </w:pPr>
      <w:r>
        <w:tab/>
        <w:t>--------------------------------------------------</w:t>
      </w:r>
    </w:p>
    <w:p w14:paraId="122CB759" w14:textId="77777777" w:rsidR="00795040" w:rsidRDefault="00795040">
      <w:r>
        <w:t>If the answer is</w:t>
      </w:r>
      <w:r w:rsidRPr="00795040">
        <w:rPr>
          <w:color w:val="FF0000"/>
        </w:rPr>
        <w:t xml:space="preserve"> yes</w:t>
      </w:r>
      <w:r>
        <w:t xml:space="preserve">: Make a time and take in a copy of the Action Plan </w:t>
      </w:r>
    </w:p>
    <w:p w14:paraId="1399A70D" w14:textId="77777777" w:rsidR="00795040" w:rsidRDefault="00795040">
      <w:r>
        <w:t xml:space="preserve">If the answer is </w:t>
      </w:r>
      <w:r w:rsidRPr="00795040">
        <w:rPr>
          <w:color w:val="FF0000"/>
        </w:rPr>
        <w:t xml:space="preserve">no: </w:t>
      </w:r>
      <w:r>
        <w:t xml:space="preserve">Ask if you </w:t>
      </w:r>
      <w:proofErr w:type="gramStart"/>
      <w:r>
        <w:t>are able to</w:t>
      </w:r>
      <w:proofErr w:type="gramEnd"/>
      <w:r>
        <w:t xml:space="preserve"> send you in a copy of the action plan via email or deliver it to their office (with letter template) </w:t>
      </w:r>
    </w:p>
    <w:p w14:paraId="2332DFA0" w14:textId="1B76A586" w:rsidR="00987728" w:rsidRDefault="00795040">
      <w:r>
        <w:t xml:space="preserve">Link for Action Plan to send via email is here: </w:t>
      </w:r>
      <w:r w:rsidRPr="00795040">
        <w:t>https://neuroendocrine.org.au/wp-content/uploads/2021/11/National-Action-Plan.pdf</w:t>
      </w:r>
    </w:p>
    <w:sectPr w:rsidR="009877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40"/>
    <w:rsid w:val="00795040"/>
    <w:rsid w:val="0098772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3F3AD"/>
  <w15:chartTrackingRefBased/>
  <w15:docId w15:val="{7AA8DB72-4D9F-451F-87E7-38EB50DC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Tyndall</dc:creator>
  <cp:keywords/>
  <dc:description/>
  <cp:lastModifiedBy>Kara Tyndall</cp:lastModifiedBy>
  <cp:revision>1</cp:revision>
  <dcterms:created xsi:type="dcterms:W3CDTF">2023-01-10T04:04:00Z</dcterms:created>
  <dcterms:modified xsi:type="dcterms:W3CDTF">2023-01-10T04:08:00Z</dcterms:modified>
</cp:coreProperties>
</file>